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CE65D" w14:textId="77777777" w:rsidR="00830F05" w:rsidRDefault="00082571">
      <w:bookmarkStart w:id="0" w:name="_GoBack"/>
      <w:bookmarkEnd w:id="0"/>
      <w:r>
        <w:t>Priloga 2: Primeri obračunavanja DDV od uvoznega blaga</w:t>
      </w:r>
    </w:p>
    <w:p w14:paraId="253CE65E" w14:textId="77777777" w:rsidR="00082571" w:rsidRDefault="00082571"/>
    <w:tbl>
      <w:tblPr>
        <w:tblStyle w:val="TableGrid"/>
        <w:tblW w:w="0" w:type="auto"/>
        <w:tblInd w:w="291" w:type="dxa"/>
        <w:tblLook w:val="04A0" w:firstRow="1" w:lastRow="0" w:firstColumn="1" w:lastColumn="0" w:noHBand="0" w:noVBand="1"/>
      </w:tblPr>
      <w:tblGrid>
        <w:gridCol w:w="1101"/>
        <w:gridCol w:w="3118"/>
        <w:gridCol w:w="2410"/>
        <w:gridCol w:w="1269"/>
        <w:gridCol w:w="1644"/>
        <w:gridCol w:w="1331"/>
        <w:gridCol w:w="2843"/>
      </w:tblGrid>
      <w:tr w:rsidR="00082571" w:rsidRPr="009753E1" w14:paraId="253CE667" w14:textId="77777777" w:rsidTr="00082571">
        <w:trPr>
          <w:trHeight w:val="315"/>
          <w:tblHeader/>
        </w:trPr>
        <w:tc>
          <w:tcPr>
            <w:tcW w:w="1101" w:type="dxa"/>
            <w:noWrap/>
            <w:hideMark/>
          </w:tcPr>
          <w:p w14:paraId="253CE65F" w14:textId="77777777" w:rsidR="00082571" w:rsidRDefault="00082571" w:rsidP="000F71A0">
            <w:pPr>
              <w:rPr>
                <w:b/>
                <w:bCs/>
              </w:rPr>
            </w:pPr>
          </w:p>
          <w:p w14:paraId="253CE660" w14:textId="77777777" w:rsidR="00082571" w:rsidRPr="009753E1" w:rsidRDefault="00082571" w:rsidP="000F71A0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14:paraId="253CE661" w14:textId="77777777" w:rsidR="00082571" w:rsidRPr="009753E1" w:rsidRDefault="00082571" w:rsidP="000F71A0">
            <w:pPr>
              <w:rPr>
                <w:b/>
                <w:bCs/>
              </w:rPr>
            </w:pPr>
            <w:r w:rsidRPr="009753E1">
              <w:rPr>
                <w:b/>
                <w:bCs/>
              </w:rPr>
              <w:t>Deklaracija</w:t>
            </w:r>
          </w:p>
        </w:tc>
        <w:tc>
          <w:tcPr>
            <w:tcW w:w="2410" w:type="dxa"/>
            <w:noWrap/>
            <w:hideMark/>
          </w:tcPr>
          <w:p w14:paraId="253CE662" w14:textId="77777777" w:rsidR="00082571" w:rsidRPr="009753E1" w:rsidRDefault="00082571" w:rsidP="000F71A0">
            <w:pPr>
              <w:rPr>
                <w:b/>
                <w:bCs/>
              </w:rPr>
            </w:pPr>
            <w:r w:rsidRPr="009753E1">
              <w:rPr>
                <w:b/>
                <w:bCs/>
              </w:rPr>
              <w:t xml:space="preserve">Datum sprejema EUL </w:t>
            </w:r>
          </w:p>
        </w:tc>
        <w:tc>
          <w:tcPr>
            <w:tcW w:w="1269" w:type="dxa"/>
            <w:noWrap/>
            <w:hideMark/>
          </w:tcPr>
          <w:p w14:paraId="253CE663" w14:textId="77777777" w:rsidR="00082571" w:rsidRPr="009753E1" w:rsidRDefault="00082571" w:rsidP="000F71A0">
            <w:pPr>
              <w:rPr>
                <w:b/>
                <w:bCs/>
              </w:rPr>
            </w:pPr>
            <w:r w:rsidRPr="009753E1">
              <w:rPr>
                <w:b/>
                <w:bCs/>
              </w:rPr>
              <w:t>Datum prepustitve blaga</w:t>
            </w:r>
          </w:p>
        </w:tc>
        <w:tc>
          <w:tcPr>
            <w:tcW w:w="1644" w:type="dxa"/>
            <w:noWrap/>
            <w:hideMark/>
          </w:tcPr>
          <w:p w14:paraId="253CE664" w14:textId="77777777" w:rsidR="00082571" w:rsidRPr="009753E1" w:rsidRDefault="00082571" w:rsidP="000F71A0">
            <w:pPr>
              <w:rPr>
                <w:b/>
                <w:bCs/>
              </w:rPr>
            </w:pPr>
            <w:r w:rsidRPr="009753E1">
              <w:rPr>
                <w:b/>
                <w:bCs/>
              </w:rPr>
              <w:t>Obveznost obračuna DDV</w:t>
            </w:r>
          </w:p>
        </w:tc>
        <w:tc>
          <w:tcPr>
            <w:tcW w:w="1331" w:type="dxa"/>
            <w:noWrap/>
            <w:hideMark/>
          </w:tcPr>
          <w:p w14:paraId="253CE665" w14:textId="77777777" w:rsidR="00082571" w:rsidRPr="009753E1" w:rsidRDefault="00082571" w:rsidP="000F71A0">
            <w:pPr>
              <w:rPr>
                <w:b/>
                <w:bCs/>
              </w:rPr>
            </w:pPr>
            <w:r w:rsidRPr="009753E1">
              <w:rPr>
                <w:b/>
                <w:bCs/>
              </w:rPr>
              <w:t>Obračun</w:t>
            </w:r>
            <w:r>
              <w:rPr>
                <w:b/>
                <w:bCs/>
              </w:rPr>
              <w:t xml:space="preserve"> DDV-O</w:t>
            </w:r>
          </w:p>
        </w:tc>
        <w:tc>
          <w:tcPr>
            <w:tcW w:w="2843" w:type="dxa"/>
            <w:noWrap/>
            <w:hideMark/>
          </w:tcPr>
          <w:p w14:paraId="253CE666" w14:textId="77777777" w:rsidR="00082571" w:rsidRPr="009753E1" w:rsidRDefault="00082571" w:rsidP="000F71A0">
            <w:pPr>
              <w:rPr>
                <w:b/>
                <w:bCs/>
              </w:rPr>
            </w:pPr>
            <w:r>
              <w:rPr>
                <w:b/>
                <w:bCs/>
              </w:rPr>
              <w:t>Opombe</w:t>
            </w:r>
          </w:p>
        </w:tc>
      </w:tr>
      <w:tr w:rsidR="00082571" w:rsidRPr="009753E1" w14:paraId="253CE66F" w14:textId="77777777" w:rsidTr="00082571">
        <w:trPr>
          <w:trHeight w:val="315"/>
        </w:trPr>
        <w:tc>
          <w:tcPr>
            <w:tcW w:w="1101" w:type="dxa"/>
            <w:noWrap/>
            <w:hideMark/>
          </w:tcPr>
          <w:p w14:paraId="253CE668" w14:textId="77777777" w:rsidR="00082571" w:rsidRPr="009753E1" w:rsidRDefault="00082571" w:rsidP="000F71A0">
            <w:r w:rsidRPr="009753E1">
              <w:t>Primer 1</w:t>
            </w:r>
          </w:p>
        </w:tc>
        <w:tc>
          <w:tcPr>
            <w:tcW w:w="3118" w:type="dxa"/>
            <w:noWrap/>
            <w:hideMark/>
          </w:tcPr>
          <w:p w14:paraId="253CE669" w14:textId="77777777" w:rsidR="00082571" w:rsidRPr="009753E1" w:rsidRDefault="00082571" w:rsidP="000F71A0">
            <w:r w:rsidRPr="009753E1">
              <w:t>Običajna deklaracija tip A</w:t>
            </w:r>
            <w:r>
              <w:t xml:space="preserve"> (člen 162 CZU)</w:t>
            </w:r>
          </w:p>
        </w:tc>
        <w:tc>
          <w:tcPr>
            <w:tcW w:w="2410" w:type="dxa"/>
            <w:noWrap/>
            <w:hideMark/>
          </w:tcPr>
          <w:p w14:paraId="253CE66A" w14:textId="77777777" w:rsidR="00082571" w:rsidRPr="009753E1" w:rsidRDefault="00082571" w:rsidP="000F71A0">
            <w:r w:rsidRPr="009753E1">
              <w:t>8.7.2016</w:t>
            </w:r>
          </w:p>
        </w:tc>
        <w:tc>
          <w:tcPr>
            <w:tcW w:w="1269" w:type="dxa"/>
            <w:noWrap/>
            <w:hideMark/>
          </w:tcPr>
          <w:p w14:paraId="253CE66B" w14:textId="77777777" w:rsidR="00082571" w:rsidRPr="009753E1" w:rsidRDefault="00082571" w:rsidP="000F71A0">
            <w:r w:rsidRPr="009753E1">
              <w:t>8.7.2016</w:t>
            </w:r>
          </w:p>
        </w:tc>
        <w:tc>
          <w:tcPr>
            <w:tcW w:w="1644" w:type="dxa"/>
            <w:noWrap/>
            <w:hideMark/>
          </w:tcPr>
          <w:p w14:paraId="253CE66C" w14:textId="77777777" w:rsidR="00082571" w:rsidRPr="009753E1" w:rsidRDefault="00082571" w:rsidP="000F71A0">
            <w:r w:rsidRPr="009753E1">
              <w:t>8.7.2016</w:t>
            </w:r>
          </w:p>
        </w:tc>
        <w:tc>
          <w:tcPr>
            <w:tcW w:w="1331" w:type="dxa"/>
            <w:noWrap/>
            <w:hideMark/>
          </w:tcPr>
          <w:p w14:paraId="253CE66D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6E" w14:textId="77777777" w:rsidR="00082571" w:rsidRPr="009753E1" w:rsidRDefault="00082571" w:rsidP="000F71A0"/>
        </w:tc>
      </w:tr>
      <w:tr w:rsidR="00082571" w:rsidRPr="009753E1" w14:paraId="253CE677" w14:textId="77777777" w:rsidTr="00082571">
        <w:trPr>
          <w:trHeight w:val="315"/>
        </w:trPr>
        <w:tc>
          <w:tcPr>
            <w:tcW w:w="1101" w:type="dxa"/>
            <w:noWrap/>
            <w:hideMark/>
          </w:tcPr>
          <w:p w14:paraId="253CE670" w14:textId="77777777" w:rsidR="00082571" w:rsidRPr="009753E1" w:rsidRDefault="00082571" w:rsidP="000F71A0">
            <w:r w:rsidRPr="009753E1">
              <w:t>Primer 2</w:t>
            </w:r>
          </w:p>
        </w:tc>
        <w:tc>
          <w:tcPr>
            <w:tcW w:w="3118" w:type="dxa"/>
            <w:noWrap/>
            <w:hideMark/>
          </w:tcPr>
          <w:p w14:paraId="253CE671" w14:textId="77777777" w:rsidR="00082571" w:rsidRPr="009753E1" w:rsidRDefault="00082571" w:rsidP="000F71A0">
            <w:r w:rsidRPr="009753E1">
              <w:t>Začetna popolna deklaracija tip Z(A3)</w:t>
            </w:r>
          </w:p>
        </w:tc>
        <w:tc>
          <w:tcPr>
            <w:tcW w:w="2410" w:type="dxa"/>
            <w:noWrap/>
            <w:hideMark/>
          </w:tcPr>
          <w:p w14:paraId="253CE672" w14:textId="77777777" w:rsidR="00082571" w:rsidRPr="009753E1" w:rsidRDefault="00082571" w:rsidP="000F71A0">
            <w:r w:rsidRPr="009753E1">
              <w:t>8.7.2016</w:t>
            </w:r>
          </w:p>
        </w:tc>
        <w:tc>
          <w:tcPr>
            <w:tcW w:w="1269" w:type="dxa"/>
            <w:noWrap/>
            <w:hideMark/>
          </w:tcPr>
          <w:p w14:paraId="253CE673" w14:textId="77777777" w:rsidR="00082571" w:rsidRPr="009753E1" w:rsidRDefault="00082571" w:rsidP="000F71A0">
            <w:r w:rsidRPr="009753E1">
              <w:t>8.7.2016</w:t>
            </w:r>
          </w:p>
        </w:tc>
        <w:tc>
          <w:tcPr>
            <w:tcW w:w="1644" w:type="dxa"/>
            <w:noWrap/>
            <w:hideMark/>
          </w:tcPr>
          <w:p w14:paraId="253CE674" w14:textId="77777777" w:rsidR="00082571" w:rsidRPr="009753E1" w:rsidRDefault="00082571" w:rsidP="000F71A0">
            <w:r w:rsidRPr="009753E1">
              <w:t>8.7.2016</w:t>
            </w:r>
          </w:p>
        </w:tc>
        <w:tc>
          <w:tcPr>
            <w:tcW w:w="1331" w:type="dxa"/>
            <w:noWrap/>
            <w:hideMark/>
          </w:tcPr>
          <w:p w14:paraId="253CE675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76" w14:textId="77777777" w:rsidR="00082571" w:rsidRPr="009753E1" w:rsidRDefault="00082571" w:rsidP="000F71A0"/>
        </w:tc>
      </w:tr>
      <w:tr w:rsidR="00082571" w:rsidRPr="009753E1" w14:paraId="253CE680" w14:textId="77777777" w:rsidTr="00082571">
        <w:trPr>
          <w:trHeight w:val="289"/>
        </w:trPr>
        <w:tc>
          <w:tcPr>
            <w:tcW w:w="1101" w:type="dxa"/>
            <w:noWrap/>
            <w:hideMark/>
          </w:tcPr>
          <w:p w14:paraId="253CE678" w14:textId="77777777" w:rsidR="00082571" w:rsidRPr="009753E1" w:rsidRDefault="00082571" w:rsidP="000F71A0">
            <w:r w:rsidRPr="009753E1">
              <w:t>Primer 3</w:t>
            </w:r>
            <w:r>
              <w:t>a</w:t>
            </w:r>
          </w:p>
        </w:tc>
        <w:tc>
          <w:tcPr>
            <w:tcW w:w="3118" w:type="dxa"/>
            <w:noWrap/>
            <w:hideMark/>
          </w:tcPr>
          <w:p w14:paraId="253CE679" w14:textId="77777777" w:rsidR="00082571" w:rsidRDefault="00082571" w:rsidP="000F71A0">
            <w:r>
              <w:t xml:space="preserve">Poenostavljena </w:t>
            </w:r>
            <w:r w:rsidRPr="009753E1">
              <w:t xml:space="preserve"> deklaracija tip B </w:t>
            </w:r>
          </w:p>
          <w:p w14:paraId="253CE67A" w14:textId="77777777" w:rsidR="00082571" w:rsidRPr="009753E1" w:rsidRDefault="00082571" w:rsidP="000F71A0">
            <w:r>
              <w:t>(člen 166 CZU)</w:t>
            </w:r>
          </w:p>
        </w:tc>
        <w:tc>
          <w:tcPr>
            <w:tcW w:w="2410" w:type="dxa"/>
            <w:noWrap/>
            <w:hideMark/>
          </w:tcPr>
          <w:p w14:paraId="253CE67B" w14:textId="77777777" w:rsidR="00082571" w:rsidRPr="009753E1" w:rsidRDefault="00082571" w:rsidP="000F71A0">
            <w:r w:rsidRPr="009753E1">
              <w:t>5.7.2016</w:t>
            </w:r>
            <w:r>
              <w:t xml:space="preserve"> – datum sprejema poenostavljene deklaracije</w:t>
            </w:r>
          </w:p>
        </w:tc>
        <w:tc>
          <w:tcPr>
            <w:tcW w:w="1269" w:type="dxa"/>
            <w:noWrap/>
            <w:hideMark/>
          </w:tcPr>
          <w:p w14:paraId="253CE67C" w14:textId="77777777" w:rsidR="00082571" w:rsidRPr="009753E1" w:rsidRDefault="00082571" w:rsidP="000F71A0">
            <w:r w:rsidRPr="009753E1">
              <w:t>5.7.2016</w:t>
            </w:r>
          </w:p>
        </w:tc>
        <w:tc>
          <w:tcPr>
            <w:tcW w:w="1644" w:type="dxa"/>
            <w:noWrap/>
            <w:hideMark/>
          </w:tcPr>
          <w:p w14:paraId="253CE67D" w14:textId="77777777" w:rsidR="00082571" w:rsidRPr="009753E1" w:rsidRDefault="00082571" w:rsidP="000F71A0">
            <w:r w:rsidRPr="009753E1">
              <w:t>5.7.2016</w:t>
            </w:r>
          </w:p>
        </w:tc>
        <w:tc>
          <w:tcPr>
            <w:tcW w:w="1331" w:type="dxa"/>
            <w:noWrap/>
            <w:hideMark/>
          </w:tcPr>
          <w:p w14:paraId="253CE67E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7F" w14:textId="77777777" w:rsidR="00082571" w:rsidRPr="009753E1" w:rsidRDefault="00082571" w:rsidP="000F71A0"/>
        </w:tc>
      </w:tr>
      <w:tr w:rsidR="00082571" w:rsidRPr="009753E1" w14:paraId="253CE689" w14:textId="77777777" w:rsidTr="00082571">
        <w:trPr>
          <w:trHeight w:val="289"/>
        </w:trPr>
        <w:tc>
          <w:tcPr>
            <w:tcW w:w="1101" w:type="dxa"/>
            <w:noWrap/>
            <w:hideMark/>
          </w:tcPr>
          <w:p w14:paraId="253CE681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noWrap/>
            <w:hideMark/>
          </w:tcPr>
          <w:p w14:paraId="253CE682" w14:textId="77777777" w:rsidR="00082571" w:rsidRDefault="00082571" w:rsidP="000F71A0">
            <w:r w:rsidRPr="009753E1">
              <w:t>Dopolnilna deklaracija tipa X</w:t>
            </w:r>
            <w:r>
              <w:t xml:space="preserve"> </w:t>
            </w:r>
            <w:r w:rsidRPr="009753E1">
              <w:t>(isti MRN in datum prepustitve</w:t>
            </w:r>
            <w:r>
              <w:t>)</w:t>
            </w:r>
          </w:p>
          <w:p w14:paraId="253CE683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84" w14:textId="77777777" w:rsidR="00082571" w:rsidRPr="009753E1" w:rsidRDefault="00082571" w:rsidP="000F71A0">
            <w:r w:rsidRPr="009753E1">
              <w:t>5.8.2016</w:t>
            </w:r>
            <w:r>
              <w:t xml:space="preserve"> – datum sprejema dopolnilne deklaracije</w:t>
            </w:r>
          </w:p>
        </w:tc>
        <w:tc>
          <w:tcPr>
            <w:tcW w:w="1269" w:type="dxa"/>
            <w:noWrap/>
            <w:hideMark/>
          </w:tcPr>
          <w:p w14:paraId="253CE685" w14:textId="77777777" w:rsidR="00082571" w:rsidRPr="009753E1" w:rsidRDefault="00082571" w:rsidP="000F71A0">
            <w:r w:rsidRPr="009753E1">
              <w:t> </w:t>
            </w:r>
            <w:r>
              <w:t>5.7.2016</w:t>
            </w:r>
          </w:p>
        </w:tc>
        <w:tc>
          <w:tcPr>
            <w:tcW w:w="1644" w:type="dxa"/>
            <w:noWrap/>
            <w:hideMark/>
          </w:tcPr>
          <w:p w14:paraId="253CE686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687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88" w14:textId="77777777" w:rsidR="00082571" w:rsidRPr="009753E1" w:rsidRDefault="00082571" w:rsidP="000F71A0">
            <w:r>
              <w:t>Vrednost dajatev je lahko enaka, večja ali manjša kot v tipu B.</w:t>
            </w:r>
          </w:p>
        </w:tc>
      </w:tr>
      <w:tr w:rsidR="00082571" w:rsidRPr="009753E1" w14:paraId="253CE692" w14:textId="77777777" w:rsidTr="00082571">
        <w:trPr>
          <w:trHeight w:val="289"/>
        </w:trPr>
        <w:tc>
          <w:tcPr>
            <w:tcW w:w="1101" w:type="dxa"/>
            <w:noWrap/>
          </w:tcPr>
          <w:p w14:paraId="253CE68A" w14:textId="77777777" w:rsidR="00082571" w:rsidRPr="009753E1" w:rsidRDefault="00082571" w:rsidP="000F71A0">
            <w:r>
              <w:t>Primer 3b</w:t>
            </w:r>
          </w:p>
        </w:tc>
        <w:tc>
          <w:tcPr>
            <w:tcW w:w="3118" w:type="dxa"/>
            <w:noWrap/>
          </w:tcPr>
          <w:p w14:paraId="253CE68B" w14:textId="77777777" w:rsidR="00082571" w:rsidRDefault="00082571" w:rsidP="000F71A0">
            <w:r>
              <w:t xml:space="preserve">Poenostavljena </w:t>
            </w:r>
            <w:r w:rsidRPr="009753E1">
              <w:t xml:space="preserve">deklaracija tip B </w:t>
            </w:r>
          </w:p>
          <w:p w14:paraId="253CE68C" w14:textId="77777777" w:rsidR="00082571" w:rsidRPr="009753E1" w:rsidRDefault="00082571" w:rsidP="000F71A0">
            <w:r>
              <w:t>(člen 166 CZU)</w:t>
            </w:r>
          </w:p>
        </w:tc>
        <w:tc>
          <w:tcPr>
            <w:tcW w:w="2410" w:type="dxa"/>
            <w:noWrap/>
          </w:tcPr>
          <w:p w14:paraId="253CE68D" w14:textId="77777777" w:rsidR="00082571" w:rsidRPr="009753E1" w:rsidRDefault="00082571" w:rsidP="000F71A0">
            <w:r w:rsidRPr="009753E1">
              <w:t>5.7.2016</w:t>
            </w:r>
            <w:r>
              <w:t xml:space="preserve"> – datum sprejema poenostavljene deklaracije</w:t>
            </w:r>
          </w:p>
        </w:tc>
        <w:tc>
          <w:tcPr>
            <w:tcW w:w="1269" w:type="dxa"/>
            <w:noWrap/>
          </w:tcPr>
          <w:p w14:paraId="253CE68E" w14:textId="77777777" w:rsidR="00082571" w:rsidRPr="009753E1" w:rsidRDefault="00082571" w:rsidP="000F71A0">
            <w:r w:rsidRPr="009753E1">
              <w:t>5.7.2016</w:t>
            </w:r>
          </w:p>
        </w:tc>
        <w:tc>
          <w:tcPr>
            <w:tcW w:w="1644" w:type="dxa"/>
            <w:noWrap/>
          </w:tcPr>
          <w:p w14:paraId="253CE68F" w14:textId="77777777" w:rsidR="00082571" w:rsidRPr="009753E1" w:rsidRDefault="00082571" w:rsidP="000F71A0">
            <w:r w:rsidRPr="009753E1">
              <w:t>5.7.2016</w:t>
            </w:r>
          </w:p>
        </w:tc>
        <w:tc>
          <w:tcPr>
            <w:tcW w:w="1331" w:type="dxa"/>
            <w:noWrap/>
          </w:tcPr>
          <w:p w14:paraId="253CE690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</w:tcPr>
          <w:p w14:paraId="253CE691" w14:textId="77777777" w:rsidR="00082571" w:rsidRPr="009753E1" w:rsidRDefault="00082571" w:rsidP="000F71A0"/>
        </w:tc>
      </w:tr>
      <w:tr w:rsidR="00082571" w:rsidRPr="009753E1" w14:paraId="253CE69D" w14:textId="77777777" w:rsidTr="00082571">
        <w:trPr>
          <w:trHeight w:val="315"/>
        </w:trPr>
        <w:tc>
          <w:tcPr>
            <w:tcW w:w="1101" w:type="dxa"/>
            <w:noWrap/>
            <w:hideMark/>
          </w:tcPr>
          <w:p w14:paraId="253CE693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noWrap/>
            <w:hideMark/>
          </w:tcPr>
          <w:p w14:paraId="253CE694" w14:textId="77777777" w:rsidR="00082571" w:rsidRDefault="00082571" w:rsidP="000F71A0">
            <w:r w:rsidRPr="009753E1">
              <w:t>Dopolnilna deklaracija tipa X</w:t>
            </w:r>
          </w:p>
          <w:p w14:paraId="253CE695" w14:textId="77777777" w:rsidR="00082571" w:rsidRDefault="00082571" w:rsidP="000F71A0">
            <w:r>
              <w:t>(v obdobju od enega do štirih mesecev)</w:t>
            </w:r>
          </w:p>
          <w:p w14:paraId="253CE696" w14:textId="77777777" w:rsidR="00082571" w:rsidRDefault="00082571" w:rsidP="000F71A0">
            <w:r w:rsidRPr="009753E1">
              <w:t>(isti MRN in datum prepustitve</w:t>
            </w:r>
            <w:r>
              <w:t>)</w:t>
            </w:r>
          </w:p>
          <w:p w14:paraId="253CE697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98" w14:textId="77777777" w:rsidR="00082571" w:rsidRPr="009753E1" w:rsidRDefault="00082571" w:rsidP="000F71A0">
            <w:r w:rsidRPr="009753E1">
              <w:t>5.10.2016</w:t>
            </w:r>
            <w:r>
              <w:t xml:space="preserve"> – datum sprejema dopolnilne  deklaracije</w:t>
            </w:r>
          </w:p>
        </w:tc>
        <w:tc>
          <w:tcPr>
            <w:tcW w:w="1269" w:type="dxa"/>
            <w:noWrap/>
            <w:hideMark/>
          </w:tcPr>
          <w:p w14:paraId="253CE699" w14:textId="77777777" w:rsidR="00082571" w:rsidRPr="009753E1" w:rsidRDefault="00082571" w:rsidP="000F71A0">
            <w:r w:rsidRPr="009753E1">
              <w:t> </w:t>
            </w:r>
            <w:r>
              <w:t>5.7.2016</w:t>
            </w:r>
          </w:p>
        </w:tc>
        <w:tc>
          <w:tcPr>
            <w:tcW w:w="1644" w:type="dxa"/>
            <w:noWrap/>
            <w:hideMark/>
          </w:tcPr>
          <w:p w14:paraId="253CE69A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69B" w14:textId="77777777" w:rsidR="00082571" w:rsidRPr="009753E1" w:rsidRDefault="00082571" w:rsidP="000F71A0">
            <w:r w:rsidRPr="009753E1">
              <w:t>1</w:t>
            </w:r>
            <w:r>
              <w:t>6</w:t>
            </w:r>
            <w:r w:rsidRPr="009753E1">
              <w:t>10 ali 1</w:t>
            </w:r>
            <w:r>
              <w:t>6</w:t>
            </w:r>
            <w:r w:rsidRPr="009753E1">
              <w:t>Q4</w:t>
            </w:r>
          </w:p>
        </w:tc>
        <w:tc>
          <w:tcPr>
            <w:tcW w:w="2843" w:type="dxa"/>
            <w:noWrap/>
            <w:hideMark/>
          </w:tcPr>
          <w:p w14:paraId="253CE69C" w14:textId="77777777" w:rsidR="00082571" w:rsidRPr="009753E1" w:rsidRDefault="00082571" w:rsidP="000F71A0">
            <w:r>
              <w:t>Vrednost dajatev je lahko enaka, večja ali manjša kot v tipu B.</w:t>
            </w:r>
          </w:p>
        </w:tc>
      </w:tr>
      <w:tr w:rsidR="00082571" w:rsidRPr="009753E1" w14:paraId="253CE6A6" w14:textId="77777777" w:rsidTr="00082571">
        <w:trPr>
          <w:trHeight w:val="803"/>
        </w:trPr>
        <w:tc>
          <w:tcPr>
            <w:tcW w:w="1101" w:type="dxa"/>
            <w:noWrap/>
            <w:hideMark/>
          </w:tcPr>
          <w:p w14:paraId="253CE69E" w14:textId="77777777" w:rsidR="00082571" w:rsidRPr="009753E1" w:rsidRDefault="00082571" w:rsidP="000F71A0">
            <w:r w:rsidRPr="009753E1">
              <w:t>Primer 4</w:t>
            </w:r>
            <w:r>
              <w:t>a</w:t>
            </w:r>
          </w:p>
        </w:tc>
        <w:tc>
          <w:tcPr>
            <w:tcW w:w="3118" w:type="dxa"/>
            <w:hideMark/>
          </w:tcPr>
          <w:p w14:paraId="253CE69F" w14:textId="77777777" w:rsidR="00082571" w:rsidRDefault="00082571" w:rsidP="000F71A0">
            <w:r>
              <w:t>Vpis v evidence deklaranta</w:t>
            </w:r>
            <w:r w:rsidRPr="009753E1">
              <w:t xml:space="preserve"> tip B(A3) - tedensko vlaganje</w:t>
            </w:r>
            <w:r>
              <w:rPr>
                <w:rStyle w:val="FootnoteReference"/>
              </w:rPr>
              <w:footnoteReference w:id="1"/>
            </w:r>
            <w:r w:rsidRPr="009753E1">
              <w:t xml:space="preserve"> dopolnilne deklaracije</w:t>
            </w:r>
          </w:p>
          <w:p w14:paraId="253CE6A0" w14:textId="77777777" w:rsidR="00082571" w:rsidRPr="009753E1" w:rsidRDefault="00082571" w:rsidP="000F71A0">
            <w:r>
              <w:t>(člen 182 CZU)</w:t>
            </w:r>
          </w:p>
        </w:tc>
        <w:tc>
          <w:tcPr>
            <w:tcW w:w="2410" w:type="dxa"/>
            <w:noWrap/>
            <w:hideMark/>
          </w:tcPr>
          <w:p w14:paraId="253CE6A1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269" w:type="dxa"/>
            <w:noWrap/>
            <w:hideMark/>
          </w:tcPr>
          <w:p w14:paraId="253CE6A2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644" w:type="dxa"/>
            <w:noWrap/>
            <w:hideMark/>
          </w:tcPr>
          <w:p w14:paraId="253CE6A3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331" w:type="dxa"/>
            <w:noWrap/>
            <w:hideMark/>
          </w:tcPr>
          <w:p w14:paraId="253CE6A4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A5" w14:textId="77777777" w:rsidR="00082571" w:rsidRPr="009753E1" w:rsidRDefault="00082571" w:rsidP="000F71A0"/>
        </w:tc>
      </w:tr>
      <w:tr w:rsidR="00082571" w:rsidRPr="009753E1" w14:paraId="253CE6AF" w14:textId="77777777" w:rsidTr="00082571">
        <w:trPr>
          <w:trHeight w:val="540"/>
        </w:trPr>
        <w:tc>
          <w:tcPr>
            <w:tcW w:w="1101" w:type="dxa"/>
            <w:noWrap/>
            <w:hideMark/>
          </w:tcPr>
          <w:p w14:paraId="253CE6A7" w14:textId="77777777" w:rsidR="00082571" w:rsidRPr="009753E1" w:rsidRDefault="00082571" w:rsidP="000F71A0">
            <w:r w:rsidRPr="009753E1">
              <w:lastRenderedPageBreak/>
              <w:t> </w:t>
            </w:r>
          </w:p>
        </w:tc>
        <w:tc>
          <w:tcPr>
            <w:tcW w:w="3118" w:type="dxa"/>
            <w:hideMark/>
          </w:tcPr>
          <w:p w14:paraId="253CE6A8" w14:textId="77777777" w:rsidR="00082571" w:rsidRDefault="00082571" w:rsidP="000F71A0">
            <w:r w:rsidRPr="009753E1">
              <w:t>Dopolnilna deklaracija tipa Z (isti MRN in datum prepustitve kot B(A3)</w:t>
            </w:r>
          </w:p>
          <w:p w14:paraId="253CE6A9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AA" w14:textId="77777777" w:rsidR="00082571" w:rsidRPr="009753E1" w:rsidRDefault="00082571" w:rsidP="000F71A0">
            <w:r w:rsidRPr="009753E1">
              <w:t>15.7.2016</w:t>
            </w:r>
          </w:p>
        </w:tc>
        <w:tc>
          <w:tcPr>
            <w:tcW w:w="1269" w:type="dxa"/>
            <w:noWrap/>
            <w:hideMark/>
          </w:tcPr>
          <w:p w14:paraId="253CE6AB" w14:textId="77777777" w:rsidR="00082571" w:rsidRPr="009753E1" w:rsidRDefault="00082571" w:rsidP="000F71A0">
            <w:r w:rsidRPr="009753E1">
              <w:t> </w:t>
            </w:r>
            <w:r>
              <w:t>6.7.2016</w:t>
            </w:r>
          </w:p>
        </w:tc>
        <w:tc>
          <w:tcPr>
            <w:tcW w:w="1644" w:type="dxa"/>
            <w:noWrap/>
            <w:hideMark/>
          </w:tcPr>
          <w:p w14:paraId="253CE6AC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6AD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AE" w14:textId="77777777" w:rsidR="00082571" w:rsidRPr="009753E1" w:rsidRDefault="00082571" w:rsidP="000F71A0">
            <w:r>
              <w:t>Vrednost dajatev je lahko enaka, večja ali manjša kot v tipu B.</w:t>
            </w:r>
          </w:p>
        </w:tc>
      </w:tr>
      <w:tr w:rsidR="00082571" w:rsidRPr="009753E1" w14:paraId="253CE6B8" w14:textId="77777777" w:rsidTr="00082571">
        <w:trPr>
          <w:trHeight w:val="780"/>
        </w:trPr>
        <w:tc>
          <w:tcPr>
            <w:tcW w:w="1101" w:type="dxa"/>
            <w:noWrap/>
            <w:hideMark/>
          </w:tcPr>
          <w:p w14:paraId="253CE6B0" w14:textId="77777777" w:rsidR="00082571" w:rsidRPr="009753E1" w:rsidRDefault="00082571" w:rsidP="000F71A0">
            <w:r w:rsidRPr="009753E1">
              <w:t xml:space="preserve">Primer </w:t>
            </w:r>
            <w:r>
              <w:t>4b</w:t>
            </w:r>
          </w:p>
        </w:tc>
        <w:tc>
          <w:tcPr>
            <w:tcW w:w="3118" w:type="dxa"/>
            <w:hideMark/>
          </w:tcPr>
          <w:p w14:paraId="253CE6B1" w14:textId="77777777" w:rsidR="00082571" w:rsidRDefault="00082571" w:rsidP="000F71A0">
            <w:r>
              <w:t>Vpis v evidence deklaranta</w:t>
            </w:r>
            <w:r w:rsidRPr="009753E1">
              <w:t xml:space="preserve"> B(A3) - mesečno vlaganje</w:t>
            </w:r>
            <w:r>
              <w:rPr>
                <w:rStyle w:val="FootnoteReference"/>
              </w:rPr>
              <w:footnoteReference w:id="2"/>
            </w:r>
            <w:r w:rsidRPr="009753E1">
              <w:t xml:space="preserve"> dopolnilne deklaracije</w:t>
            </w:r>
          </w:p>
          <w:p w14:paraId="253CE6B2" w14:textId="77777777" w:rsidR="00082571" w:rsidRPr="009753E1" w:rsidRDefault="00082571" w:rsidP="000F71A0">
            <w:r>
              <w:t>(člen 182 CZU)</w:t>
            </w:r>
          </w:p>
        </w:tc>
        <w:tc>
          <w:tcPr>
            <w:tcW w:w="2410" w:type="dxa"/>
            <w:noWrap/>
            <w:hideMark/>
          </w:tcPr>
          <w:p w14:paraId="253CE6B3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269" w:type="dxa"/>
            <w:noWrap/>
            <w:hideMark/>
          </w:tcPr>
          <w:p w14:paraId="253CE6B4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644" w:type="dxa"/>
            <w:noWrap/>
            <w:hideMark/>
          </w:tcPr>
          <w:p w14:paraId="253CE6B5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331" w:type="dxa"/>
            <w:noWrap/>
            <w:hideMark/>
          </w:tcPr>
          <w:p w14:paraId="253CE6B6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B7" w14:textId="77777777" w:rsidR="00082571" w:rsidRPr="009753E1" w:rsidRDefault="00082571" w:rsidP="000F71A0"/>
        </w:tc>
      </w:tr>
      <w:tr w:rsidR="00082571" w:rsidRPr="009753E1" w14:paraId="253CE6C1" w14:textId="77777777" w:rsidTr="00082571">
        <w:trPr>
          <w:trHeight w:val="540"/>
        </w:trPr>
        <w:tc>
          <w:tcPr>
            <w:tcW w:w="1101" w:type="dxa"/>
            <w:noWrap/>
            <w:hideMark/>
          </w:tcPr>
          <w:p w14:paraId="253CE6B9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hideMark/>
          </w:tcPr>
          <w:p w14:paraId="253CE6BA" w14:textId="561F0410" w:rsidR="00082571" w:rsidRDefault="00082571" w:rsidP="000F71A0">
            <w:r w:rsidRPr="009753E1">
              <w:t>Dopolnilna deklaracija tipa Z (isti MRN in datum prepustitve kot B(A3)</w:t>
            </w:r>
            <w:r w:rsidR="00E501BE">
              <w:t>)</w:t>
            </w:r>
          </w:p>
          <w:p w14:paraId="253CE6BB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BC" w14:textId="77777777" w:rsidR="00082571" w:rsidRPr="009753E1" w:rsidRDefault="00082571" w:rsidP="000F71A0">
            <w:r w:rsidRPr="009753E1">
              <w:t>6.8.2016</w:t>
            </w:r>
          </w:p>
        </w:tc>
        <w:tc>
          <w:tcPr>
            <w:tcW w:w="1269" w:type="dxa"/>
            <w:noWrap/>
            <w:hideMark/>
          </w:tcPr>
          <w:p w14:paraId="253CE6BD" w14:textId="77777777" w:rsidR="00082571" w:rsidRPr="009753E1" w:rsidRDefault="00082571" w:rsidP="000F71A0">
            <w:r w:rsidRPr="009753E1">
              <w:t> </w:t>
            </w:r>
            <w:r>
              <w:t>6.7.2016</w:t>
            </w:r>
          </w:p>
        </w:tc>
        <w:tc>
          <w:tcPr>
            <w:tcW w:w="1644" w:type="dxa"/>
            <w:noWrap/>
            <w:hideMark/>
          </w:tcPr>
          <w:p w14:paraId="253CE6BE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6BF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C0" w14:textId="77777777" w:rsidR="00082571" w:rsidRPr="009753E1" w:rsidRDefault="00082571" w:rsidP="000F71A0">
            <w:r>
              <w:t>Vrednost dajatev je lahko enaka, večja ali manjša kot v tipu B.</w:t>
            </w:r>
          </w:p>
        </w:tc>
      </w:tr>
      <w:tr w:rsidR="00082571" w:rsidRPr="009753E1" w14:paraId="253CE6CA" w14:textId="77777777" w:rsidTr="00082571">
        <w:trPr>
          <w:trHeight w:val="803"/>
        </w:trPr>
        <w:tc>
          <w:tcPr>
            <w:tcW w:w="1101" w:type="dxa"/>
            <w:noWrap/>
            <w:hideMark/>
          </w:tcPr>
          <w:p w14:paraId="253CE6C2" w14:textId="77777777" w:rsidR="00082571" w:rsidRPr="009753E1" w:rsidRDefault="00082571" w:rsidP="000F71A0">
            <w:r w:rsidRPr="009753E1">
              <w:t xml:space="preserve">Primer </w:t>
            </w:r>
            <w:r>
              <w:t>5a</w:t>
            </w:r>
          </w:p>
        </w:tc>
        <w:tc>
          <w:tcPr>
            <w:tcW w:w="3118" w:type="dxa"/>
            <w:hideMark/>
          </w:tcPr>
          <w:p w14:paraId="253CE6C3" w14:textId="77777777" w:rsidR="00082571" w:rsidRDefault="00082571" w:rsidP="000F71A0">
            <w:r w:rsidRPr="009753E1">
              <w:t>Poenostavljena deklaracija (komercialni dokument) - tedensko vlaganje dopolnilne deklaracije</w:t>
            </w:r>
          </w:p>
          <w:p w14:paraId="253CE6C4" w14:textId="77777777" w:rsidR="00082571" w:rsidRPr="009753E1" w:rsidRDefault="00082571" w:rsidP="000F71A0">
            <w:r>
              <w:t>(člen 166 CZU)</w:t>
            </w:r>
          </w:p>
        </w:tc>
        <w:tc>
          <w:tcPr>
            <w:tcW w:w="2410" w:type="dxa"/>
            <w:noWrap/>
            <w:hideMark/>
          </w:tcPr>
          <w:p w14:paraId="253CE6C5" w14:textId="77777777" w:rsidR="00082571" w:rsidRPr="009753E1" w:rsidRDefault="00082571" w:rsidP="000F71A0"/>
        </w:tc>
        <w:tc>
          <w:tcPr>
            <w:tcW w:w="1269" w:type="dxa"/>
            <w:noWrap/>
            <w:hideMark/>
          </w:tcPr>
          <w:p w14:paraId="253CE6C6" w14:textId="77777777" w:rsidR="00082571" w:rsidRPr="009753E1" w:rsidRDefault="00082571" w:rsidP="000F71A0">
            <w:r>
              <w:t>6.7.2016</w:t>
            </w:r>
          </w:p>
        </w:tc>
        <w:tc>
          <w:tcPr>
            <w:tcW w:w="1644" w:type="dxa"/>
            <w:noWrap/>
            <w:hideMark/>
          </w:tcPr>
          <w:p w14:paraId="253CE6C7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331" w:type="dxa"/>
            <w:noWrap/>
            <w:hideMark/>
          </w:tcPr>
          <w:p w14:paraId="253CE6C8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C9" w14:textId="77777777" w:rsidR="00082571" w:rsidRPr="009753E1" w:rsidRDefault="00082571" w:rsidP="000F71A0"/>
        </w:tc>
      </w:tr>
      <w:tr w:rsidR="00082571" w:rsidRPr="009753E1" w14:paraId="253CE6D3" w14:textId="77777777" w:rsidTr="00082571">
        <w:trPr>
          <w:trHeight w:val="300"/>
        </w:trPr>
        <w:tc>
          <w:tcPr>
            <w:tcW w:w="1101" w:type="dxa"/>
            <w:noWrap/>
            <w:hideMark/>
          </w:tcPr>
          <w:p w14:paraId="253CE6CB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hideMark/>
          </w:tcPr>
          <w:p w14:paraId="253CE6CC" w14:textId="77777777" w:rsidR="00082571" w:rsidRDefault="00082571" w:rsidP="000F71A0">
            <w:r w:rsidRPr="009753E1">
              <w:t>Dopolnilna deklaracija tipa Y</w:t>
            </w:r>
          </w:p>
          <w:p w14:paraId="253CE6CD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CE" w14:textId="77777777" w:rsidR="00082571" w:rsidRPr="009753E1" w:rsidRDefault="00082571" w:rsidP="000F71A0">
            <w:r w:rsidRPr="009753E1">
              <w:t>15.7.2016</w:t>
            </w:r>
          </w:p>
        </w:tc>
        <w:tc>
          <w:tcPr>
            <w:tcW w:w="1269" w:type="dxa"/>
            <w:noWrap/>
            <w:hideMark/>
          </w:tcPr>
          <w:p w14:paraId="253CE6CF" w14:textId="77777777" w:rsidR="00082571" w:rsidRPr="009753E1" w:rsidRDefault="00082571" w:rsidP="000F71A0">
            <w:r w:rsidRPr="009753E1">
              <w:t> 6.7.2016</w:t>
            </w:r>
          </w:p>
        </w:tc>
        <w:tc>
          <w:tcPr>
            <w:tcW w:w="1644" w:type="dxa"/>
            <w:noWrap/>
            <w:hideMark/>
          </w:tcPr>
          <w:p w14:paraId="253CE6D0" w14:textId="77777777" w:rsidR="00082571" w:rsidRPr="009753E1" w:rsidRDefault="00082571" w:rsidP="000F71A0"/>
        </w:tc>
        <w:tc>
          <w:tcPr>
            <w:tcW w:w="1331" w:type="dxa"/>
            <w:noWrap/>
            <w:hideMark/>
          </w:tcPr>
          <w:p w14:paraId="253CE6D1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D2" w14:textId="77777777" w:rsidR="00082571" w:rsidRPr="009753E1" w:rsidRDefault="00082571" w:rsidP="000F71A0"/>
        </w:tc>
      </w:tr>
      <w:tr w:rsidR="00082571" w:rsidRPr="009753E1" w14:paraId="253CE6DC" w14:textId="77777777" w:rsidTr="00082571">
        <w:trPr>
          <w:trHeight w:val="780"/>
        </w:trPr>
        <w:tc>
          <w:tcPr>
            <w:tcW w:w="1101" w:type="dxa"/>
            <w:noWrap/>
            <w:hideMark/>
          </w:tcPr>
          <w:p w14:paraId="253CE6D4" w14:textId="77777777" w:rsidR="00082571" w:rsidRPr="009753E1" w:rsidRDefault="00082571" w:rsidP="000F71A0">
            <w:r w:rsidRPr="009753E1">
              <w:t xml:space="preserve">Primer </w:t>
            </w:r>
            <w:r>
              <w:t>5b</w:t>
            </w:r>
          </w:p>
        </w:tc>
        <w:tc>
          <w:tcPr>
            <w:tcW w:w="3118" w:type="dxa"/>
            <w:hideMark/>
          </w:tcPr>
          <w:p w14:paraId="253CE6D5" w14:textId="77777777" w:rsidR="00082571" w:rsidRDefault="00082571" w:rsidP="000F71A0">
            <w:r w:rsidRPr="009753E1">
              <w:t>Poenostavljena deklaracija (komercialni dokument) - mesečno vlaganje dopolnilne deklaracije</w:t>
            </w:r>
          </w:p>
          <w:p w14:paraId="253CE6D6" w14:textId="77777777" w:rsidR="00082571" w:rsidRPr="009753E1" w:rsidRDefault="00082571" w:rsidP="000F71A0">
            <w:r>
              <w:t>(člen 166 CZU)</w:t>
            </w:r>
          </w:p>
        </w:tc>
        <w:tc>
          <w:tcPr>
            <w:tcW w:w="2410" w:type="dxa"/>
            <w:noWrap/>
          </w:tcPr>
          <w:p w14:paraId="253CE6D7" w14:textId="77777777" w:rsidR="00082571" w:rsidRPr="009753E1" w:rsidRDefault="00082571" w:rsidP="000F71A0"/>
        </w:tc>
        <w:tc>
          <w:tcPr>
            <w:tcW w:w="1269" w:type="dxa"/>
            <w:noWrap/>
            <w:hideMark/>
          </w:tcPr>
          <w:p w14:paraId="253CE6D8" w14:textId="77777777" w:rsidR="00082571" w:rsidRPr="009753E1" w:rsidRDefault="00082571" w:rsidP="000F71A0">
            <w:r>
              <w:t>6.7.2016</w:t>
            </w:r>
          </w:p>
        </w:tc>
        <w:tc>
          <w:tcPr>
            <w:tcW w:w="1644" w:type="dxa"/>
            <w:noWrap/>
            <w:hideMark/>
          </w:tcPr>
          <w:p w14:paraId="253CE6D9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331" w:type="dxa"/>
            <w:noWrap/>
            <w:hideMark/>
          </w:tcPr>
          <w:p w14:paraId="253CE6DA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DB" w14:textId="77777777" w:rsidR="00082571" w:rsidRPr="009753E1" w:rsidRDefault="00082571" w:rsidP="000F71A0"/>
        </w:tc>
      </w:tr>
      <w:tr w:rsidR="00082571" w:rsidRPr="009753E1" w14:paraId="253CE6E5" w14:textId="77777777" w:rsidTr="00082571">
        <w:trPr>
          <w:trHeight w:val="300"/>
        </w:trPr>
        <w:tc>
          <w:tcPr>
            <w:tcW w:w="1101" w:type="dxa"/>
            <w:noWrap/>
            <w:hideMark/>
          </w:tcPr>
          <w:p w14:paraId="253CE6DD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hideMark/>
          </w:tcPr>
          <w:p w14:paraId="253CE6DE" w14:textId="77777777" w:rsidR="00082571" w:rsidRDefault="00082571" w:rsidP="000F71A0">
            <w:r w:rsidRPr="009753E1">
              <w:t>Dopolnilna deklaracija tipa Y</w:t>
            </w:r>
            <w:r>
              <w:t xml:space="preserve"> </w:t>
            </w:r>
            <w:r w:rsidRPr="009753E1">
              <w:t>(isti MRN in datum prepustitve</w:t>
            </w:r>
            <w:r>
              <w:t>)</w:t>
            </w:r>
          </w:p>
          <w:p w14:paraId="253CE6DF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E0" w14:textId="77777777" w:rsidR="00082571" w:rsidRPr="009753E1" w:rsidRDefault="00082571" w:rsidP="000F71A0">
            <w:r w:rsidRPr="009753E1">
              <w:t>6.8.2016</w:t>
            </w:r>
          </w:p>
        </w:tc>
        <w:tc>
          <w:tcPr>
            <w:tcW w:w="1269" w:type="dxa"/>
            <w:noWrap/>
            <w:hideMark/>
          </w:tcPr>
          <w:p w14:paraId="253CE6E1" w14:textId="77777777" w:rsidR="00082571" w:rsidRPr="009753E1" w:rsidRDefault="00082571" w:rsidP="000F71A0">
            <w:r w:rsidRPr="009753E1">
              <w:t> 6.7.2016</w:t>
            </w:r>
          </w:p>
        </w:tc>
        <w:tc>
          <w:tcPr>
            <w:tcW w:w="1644" w:type="dxa"/>
            <w:noWrap/>
            <w:hideMark/>
          </w:tcPr>
          <w:p w14:paraId="253CE6E2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6E3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E4" w14:textId="77777777" w:rsidR="00082571" w:rsidRPr="009753E1" w:rsidRDefault="00082571" w:rsidP="000F71A0"/>
        </w:tc>
      </w:tr>
      <w:tr w:rsidR="00082571" w:rsidRPr="009753E1" w14:paraId="253CE6EE" w14:textId="77777777" w:rsidTr="00082571">
        <w:trPr>
          <w:trHeight w:val="780"/>
        </w:trPr>
        <w:tc>
          <w:tcPr>
            <w:tcW w:w="1101" w:type="dxa"/>
            <w:noWrap/>
            <w:hideMark/>
          </w:tcPr>
          <w:p w14:paraId="253CE6E6" w14:textId="77777777" w:rsidR="00082571" w:rsidRPr="009753E1" w:rsidRDefault="00082571" w:rsidP="000F71A0">
            <w:r w:rsidRPr="009753E1">
              <w:lastRenderedPageBreak/>
              <w:t xml:space="preserve">Primer </w:t>
            </w:r>
            <w:r>
              <w:t>6a</w:t>
            </w:r>
          </w:p>
        </w:tc>
        <w:tc>
          <w:tcPr>
            <w:tcW w:w="3118" w:type="dxa"/>
            <w:hideMark/>
          </w:tcPr>
          <w:p w14:paraId="253CE6E7" w14:textId="77777777" w:rsidR="00082571" w:rsidRDefault="00082571" w:rsidP="000F71A0">
            <w:r w:rsidRPr="009753E1">
              <w:t xml:space="preserve">Vpis v evidence </w:t>
            </w:r>
            <w:r>
              <w:t>deklaranta</w:t>
            </w:r>
            <w:r w:rsidRPr="009753E1">
              <w:t xml:space="preserve"> - tedensko vlaganje dopolnilne deklaracije</w:t>
            </w:r>
          </w:p>
          <w:p w14:paraId="253CE6E8" w14:textId="77777777" w:rsidR="00082571" w:rsidRPr="009753E1" w:rsidRDefault="00082571" w:rsidP="000F71A0">
            <w:r>
              <w:t>(člen 182 CZU)</w:t>
            </w:r>
          </w:p>
        </w:tc>
        <w:tc>
          <w:tcPr>
            <w:tcW w:w="2410" w:type="dxa"/>
            <w:noWrap/>
            <w:hideMark/>
          </w:tcPr>
          <w:p w14:paraId="253CE6E9" w14:textId="77777777" w:rsidR="00082571" w:rsidRPr="009753E1" w:rsidRDefault="00082571" w:rsidP="000F71A0"/>
        </w:tc>
        <w:tc>
          <w:tcPr>
            <w:tcW w:w="1269" w:type="dxa"/>
            <w:noWrap/>
            <w:hideMark/>
          </w:tcPr>
          <w:p w14:paraId="253CE6EA" w14:textId="77777777" w:rsidR="00082571" w:rsidRPr="009753E1" w:rsidRDefault="00082571" w:rsidP="000F71A0">
            <w:r>
              <w:t>6.7.2016</w:t>
            </w:r>
          </w:p>
        </w:tc>
        <w:tc>
          <w:tcPr>
            <w:tcW w:w="1644" w:type="dxa"/>
            <w:noWrap/>
            <w:hideMark/>
          </w:tcPr>
          <w:p w14:paraId="253CE6EB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331" w:type="dxa"/>
            <w:noWrap/>
            <w:hideMark/>
          </w:tcPr>
          <w:p w14:paraId="253CE6EC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ED" w14:textId="77777777" w:rsidR="00082571" w:rsidRPr="009753E1" w:rsidRDefault="00082571" w:rsidP="000F71A0"/>
        </w:tc>
      </w:tr>
      <w:tr w:rsidR="00082571" w:rsidRPr="009753E1" w14:paraId="253CE6F7" w14:textId="77777777" w:rsidTr="00082571">
        <w:trPr>
          <w:trHeight w:val="300"/>
        </w:trPr>
        <w:tc>
          <w:tcPr>
            <w:tcW w:w="1101" w:type="dxa"/>
            <w:noWrap/>
            <w:hideMark/>
          </w:tcPr>
          <w:p w14:paraId="253CE6EF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hideMark/>
          </w:tcPr>
          <w:p w14:paraId="253CE6F0" w14:textId="77777777" w:rsidR="00082571" w:rsidRDefault="00082571" w:rsidP="000F71A0">
            <w:r w:rsidRPr="009753E1">
              <w:t xml:space="preserve">Dopolnilna deklaracija tipa Z </w:t>
            </w:r>
          </w:p>
          <w:p w14:paraId="253CE6F1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6F2" w14:textId="77777777" w:rsidR="00082571" w:rsidRPr="009753E1" w:rsidRDefault="00082571" w:rsidP="000F71A0">
            <w:r w:rsidRPr="009753E1">
              <w:t>15.7.2016</w:t>
            </w:r>
          </w:p>
        </w:tc>
        <w:tc>
          <w:tcPr>
            <w:tcW w:w="1269" w:type="dxa"/>
            <w:noWrap/>
            <w:hideMark/>
          </w:tcPr>
          <w:p w14:paraId="253CE6F3" w14:textId="77777777" w:rsidR="00082571" w:rsidRPr="009753E1" w:rsidRDefault="00082571" w:rsidP="000F71A0">
            <w:r w:rsidRPr="009753E1">
              <w:t> 6.7.2016</w:t>
            </w:r>
          </w:p>
        </w:tc>
        <w:tc>
          <w:tcPr>
            <w:tcW w:w="1644" w:type="dxa"/>
            <w:noWrap/>
            <w:hideMark/>
          </w:tcPr>
          <w:p w14:paraId="253CE6F4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6F5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F6" w14:textId="77777777" w:rsidR="00082571" w:rsidRPr="009753E1" w:rsidRDefault="00082571" w:rsidP="000F71A0"/>
        </w:tc>
      </w:tr>
      <w:tr w:rsidR="00082571" w:rsidRPr="009753E1" w14:paraId="253CE700" w14:textId="77777777" w:rsidTr="00082571">
        <w:trPr>
          <w:trHeight w:val="780"/>
        </w:trPr>
        <w:tc>
          <w:tcPr>
            <w:tcW w:w="1101" w:type="dxa"/>
            <w:noWrap/>
            <w:hideMark/>
          </w:tcPr>
          <w:p w14:paraId="253CE6F8" w14:textId="77777777" w:rsidR="00082571" w:rsidRPr="009753E1" w:rsidRDefault="00082571" w:rsidP="000F71A0">
            <w:r w:rsidRPr="009753E1">
              <w:t xml:space="preserve">Primer </w:t>
            </w:r>
            <w:r>
              <w:t>6b</w:t>
            </w:r>
          </w:p>
        </w:tc>
        <w:tc>
          <w:tcPr>
            <w:tcW w:w="3118" w:type="dxa"/>
            <w:hideMark/>
          </w:tcPr>
          <w:p w14:paraId="253CE6F9" w14:textId="77777777" w:rsidR="00082571" w:rsidRDefault="00082571" w:rsidP="000F71A0">
            <w:r w:rsidRPr="009753E1">
              <w:t xml:space="preserve">Vpis v evidence </w:t>
            </w:r>
            <w:r>
              <w:t>deklaranta</w:t>
            </w:r>
            <w:r w:rsidRPr="009753E1">
              <w:t xml:space="preserve"> - mesečno vlaganje dopolnilne deklaracije</w:t>
            </w:r>
          </w:p>
          <w:p w14:paraId="253CE6FA" w14:textId="77777777" w:rsidR="00082571" w:rsidRPr="009753E1" w:rsidRDefault="00082571" w:rsidP="000F71A0">
            <w:r>
              <w:t>(člen 182 CZU)</w:t>
            </w:r>
          </w:p>
        </w:tc>
        <w:tc>
          <w:tcPr>
            <w:tcW w:w="2410" w:type="dxa"/>
            <w:noWrap/>
            <w:hideMark/>
          </w:tcPr>
          <w:p w14:paraId="253CE6FB" w14:textId="77777777" w:rsidR="00082571" w:rsidRPr="009753E1" w:rsidRDefault="00082571" w:rsidP="000F71A0"/>
        </w:tc>
        <w:tc>
          <w:tcPr>
            <w:tcW w:w="1269" w:type="dxa"/>
            <w:noWrap/>
            <w:hideMark/>
          </w:tcPr>
          <w:p w14:paraId="253CE6FC" w14:textId="77777777" w:rsidR="00082571" w:rsidRPr="009753E1" w:rsidRDefault="00082571" w:rsidP="000F71A0">
            <w:r>
              <w:t>6.7.2016</w:t>
            </w:r>
          </w:p>
        </w:tc>
        <w:tc>
          <w:tcPr>
            <w:tcW w:w="1644" w:type="dxa"/>
            <w:noWrap/>
            <w:hideMark/>
          </w:tcPr>
          <w:p w14:paraId="253CE6FD" w14:textId="77777777" w:rsidR="00082571" w:rsidRPr="009753E1" w:rsidRDefault="00082571" w:rsidP="000F71A0">
            <w:r w:rsidRPr="009753E1">
              <w:t>6.7.2016</w:t>
            </w:r>
          </w:p>
        </w:tc>
        <w:tc>
          <w:tcPr>
            <w:tcW w:w="1331" w:type="dxa"/>
            <w:noWrap/>
            <w:hideMark/>
          </w:tcPr>
          <w:p w14:paraId="253CE6FE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6FF" w14:textId="77777777" w:rsidR="00082571" w:rsidRPr="009753E1" w:rsidRDefault="00082571" w:rsidP="000F71A0"/>
        </w:tc>
      </w:tr>
      <w:tr w:rsidR="00082571" w:rsidRPr="009753E1" w14:paraId="253CE709" w14:textId="77777777" w:rsidTr="00082571">
        <w:trPr>
          <w:trHeight w:val="300"/>
        </w:trPr>
        <w:tc>
          <w:tcPr>
            <w:tcW w:w="1101" w:type="dxa"/>
            <w:noWrap/>
            <w:hideMark/>
          </w:tcPr>
          <w:p w14:paraId="253CE701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3118" w:type="dxa"/>
            <w:hideMark/>
          </w:tcPr>
          <w:p w14:paraId="253CE702" w14:textId="77777777" w:rsidR="00082571" w:rsidRDefault="00082571" w:rsidP="000F71A0">
            <w:r w:rsidRPr="009753E1">
              <w:t>Dopolnilna deklaracija tipa Z</w:t>
            </w:r>
          </w:p>
          <w:p w14:paraId="253CE703" w14:textId="77777777" w:rsidR="00082571" w:rsidRPr="009753E1" w:rsidRDefault="00082571" w:rsidP="000F71A0">
            <w:r>
              <w:t>(člen 167 CZU)</w:t>
            </w:r>
          </w:p>
        </w:tc>
        <w:tc>
          <w:tcPr>
            <w:tcW w:w="2410" w:type="dxa"/>
            <w:noWrap/>
            <w:hideMark/>
          </w:tcPr>
          <w:p w14:paraId="253CE704" w14:textId="77777777" w:rsidR="00082571" w:rsidRPr="009753E1" w:rsidRDefault="00082571" w:rsidP="000F71A0">
            <w:r w:rsidRPr="009753E1">
              <w:t>6.8.2016</w:t>
            </w:r>
          </w:p>
        </w:tc>
        <w:tc>
          <w:tcPr>
            <w:tcW w:w="1269" w:type="dxa"/>
            <w:noWrap/>
            <w:hideMark/>
          </w:tcPr>
          <w:p w14:paraId="253CE705" w14:textId="77777777" w:rsidR="00082571" w:rsidRPr="009753E1" w:rsidRDefault="00082571" w:rsidP="000F71A0">
            <w:r w:rsidRPr="009753E1">
              <w:t> 6.7.2016</w:t>
            </w:r>
          </w:p>
        </w:tc>
        <w:tc>
          <w:tcPr>
            <w:tcW w:w="1644" w:type="dxa"/>
            <w:noWrap/>
            <w:hideMark/>
          </w:tcPr>
          <w:p w14:paraId="253CE706" w14:textId="77777777" w:rsidR="00082571" w:rsidRPr="009753E1" w:rsidRDefault="00082571" w:rsidP="000F71A0">
            <w:r w:rsidRPr="009753E1">
              <w:t> </w:t>
            </w:r>
          </w:p>
        </w:tc>
        <w:tc>
          <w:tcPr>
            <w:tcW w:w="1331" w:type="dxa"/>
            <w:noWrap/>
            <w:hideMark/>
          </w:tcPr>
          <w:p w14:paraId="253CE707" w14:textId="77777777" w:rsidR="00082571" w:rsidRPr="009753E1" w:rsidRDefault="00082571" w:rsidP="000F71A0">
            <w:r w:rsidRPr="009753E1">
              <w:t>1607 ali 16Q3</w:t>
            </w:r>
          </w:p>
        </w:tc>
        <w:tc>
          <w:tcPr>
            <w:tcW w:w="2843" w:type="dxa"/>
            <w:noWrap/>
            <w:hideMark/>
          </w:tcPr>
          <w:p w14:paraId="253CE708" w14:textId="77777777" w:rsidR="00082571" w:rsidRPr="009753E1" w:rsidRDefault="00082571" w:rsidP="000F71A0"/>
        </w:tc>
      </w:tr>
    </w:tbl>
    <w:p w14:paraId="253CE70A" w14:textId="77777777" w:rsidR="00082571" w:rsidRDefault="00082571"/>
    <w:sectPr w:rsidR="00082571" w:rsidSect="0097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62497" w14:textId="77777777" w:rsidR="00BD3614" w:rsidRDefault="00BD3614" w:rsidP="0021448F">
      <w:pPr>
        <w:spacing w:after="0" w:line="240" w:lineRule="auto"/>
      </w:pPr>
      <w:r>
        <w:separator/>
      </w:r>
    </w:p>
  </w:endnote>
  <w:endnote w:type="continuationSeparator" w:id="0">
    <w:p w14:paraId="61F18A73" w14:textId="77777777" w:rsidR="00BD3614" w:rsidRDefault="00BD3614" w:rsidP="0021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2BDC" w14:textId="77777777" w:rsidR="00BD3614" w:rsidRDefault="00BD3614" w:rsidP="0021448F">
      <w:pPr>
        <w:spacing w:after="0" w:line="240" w:lineRule="auto"/>
      </w:pPr>
      <w:r>
        <w:separator/>
      </w:r>
    </w:p>
  </w:footnote>
  <w:footnote w:type="continuationSeparator" w:id="0">
    <w:p w14:paraId="3AFA921B" w14:textId="77777777" w:rsidR="00BD3614" w:rsidRDefault="00BD3614" w:rsidP="0021448F">
      <w:pPr>
        <w:spacing w:after="0" w:line="240" w:lineRule="auto"/>
      </w:pPr>
      <w:r>
        <w:continuationSeparator/>
      </w:r>
    </w:p>
  </w:footnote>
  <w:footnote w:id="1">
    <w:p w14:paraId="253CE70F" w14:textId="77777777" w:rsidR="00082571" w:rsidRDefault="00082571" w:rsidP="00082571">
      <w:pPr>
        <w:pStyle w:val="FootnoteText"/>
      </w:pPr>
      <w:r>
        <w:rPr>
          <w:rStyle w:val="FootnoteReference"/>
        </w:rPr>
        <w:footnoteRef/>
      </w:r>
      <w:r>
        <w:t xml:space="preserve"> Tedensko vlaganje pomeni, da se dopolnilna deklaracija vloži najkasneje do petka, ki sledi tednu v katerem je bilo blago prepuščeno.</w:t>
      </w:r>
    </w:p>
  </w:footnote>
  <w:footnote w:id="2">
    <w:p w14:paraId="253CE710" w14:textId="77777777" w:rsidR="00082571" w:rsidRDefault="00082571" w:rsidP="00082571">
      <w:pPr>
        <w:pStyle w:val="FootnoteText"/>
      </w:pPr>
      <w:r>
        <w:rPr>
          <w:rStyle w:val="FootnoteReference"/>
        </w:rPr>
        <w:footnoteRef/>
      </w:r>
      <w:r>
        <w:t xml:space="preserve"> Mesečno vlaganje pomeni, da se dopolnilna deklaracija vloži najkasneje do 10. v mesecu za pretekli mesec.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E1"/>
    <w:rsid w:val="00082571"/>
    <w:rsid w:val="000C559A"/>
    <w:rsid w:val="00122637"/>
    <w:rsid w:val="001612A5"/>
    <w:rsid w:val="0021448F"/>
    <w:rsid w:val="00236F16"/>
    <w:rsid w:val="00277F29"/>
    <w:rsid w:val="002A1D7C"/>
    <w:rsid w:val="00361ECC"/>
    <w:rsid w:val="0044739B"/>
    <w:rsid w:val="00494B78"/>
    <w:rsid w:val="004D1390"/>
    <w:rsid w:val="005804A9"/>
    <w:rsid w:val="0074595F"/>
    <w:rsid w:val="00762875"/>
    <w:rsid w:val="0076492C"/>
    <w:rsid w:val="007C2235"/>
    <w:rsid w:val="00912BD1"/>
    <w:rsid w:val="009753E1"/>
    <w:rsid w:val="009B6638"/>
    <w:rsid w:val="00A063EA"/>
    <w:rsid w:val="00A35E76"/>
    <w:rsid w:val="00A821B2"/>
    <w:rsid w:val="00B13482"/>
    <w:rsid w:val="00B27898"/>
    <w:rsid w:val="00BD3614"/>
    <w:rsid w:val="00C27755"/>
    <w:rsid w:val="00C3191A"/>
    <w:rsid w:val="00CC5FAD"/>
    <w:rsid w:val="00E501BE"/>
    <w:rsid w:val="00F640B8"/>
    <w:rsid w:val="00F76BF8"/>
    <w:rsid w:val="00F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E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4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FC11-E4DE-434D-A6B4-A0707BA8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Davčna Uprava RS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Balaban</dc:creator>
  <cp:lastModifiedBy>Ljubica Oblak Korošec</cp:lastModifiedBy>
  <cp:revision>2</cp:revision>
  <dcterms:created xsi:type="dcterms:W3CDTF">2016-06-29T08:06:00Z</dcterms:created>
  <dcterms:modified xsi:type="dcterms:W3CDTF">2016-06-29T08:06:00Z</dcterms:modified>
</cp:coreProperties>
</file>